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80" w:rsidRDefault="00916780" w:rsidP="00916780">
      <w:pPr>
        <w:pStyle w:val="Heading2"/>
        <w:rPr>
          <w:sz w:val="22"/>
        </w:rPr>
      </w:pPr>
      <w:r>
        <w:rPr>
          <w:sz w:val="22"/>
        </w:rPr>
        <w:t>Composition: Electronic Media I</w:t>
      </w:r>
    </w:p>
    <w:p w:rsidR="00916780" w:rsidRDefault="00916780" w:rsidP="00916780">
      <w:pPr>
        <w:rPr>
          <w:b/>
          <w:sz w:val="22"/>
        </w:rPr>
      </w:pPr>
      <w:r>
        <w:rPr>
          <w:b/>
          <w:sz w:val="22"/>
        </w:rPr>
        <w:t>Fall 2011</w:t>
      </w:r>
    </w:p>
    <w:p w:rsidR="00916780" w:rsidRDefault="00944995" w:rsidP="00916780">
      <w:pPr>
        <w:rPr>
          <w:b/>
          <w:sz w:val="22"/>
        </w:rPr>
      </w:pPr>
      <w:r>
        <w:rPr>
          <w:b/>
          <w:sz w:val="22"/>
        </w:rPr>
        <w:t>Assignment 3</w:t>
      </w:r>
    </w:p>
    <w:p w:rsidR="00916780" w:rsidRDefault="005A199B" w:rsidP="00916780">
      <w:pPr>
        <w:rPr>
          <w:b/>
          <w:sz w:val="22"/>
        </w:rPr>
      </w:pPr>
      <w:r>
        <w:rPr>
          <w:b/>
          <w:sz w:val="22"/>
        </w:rPr>
        <w:t>Due Oct. 17</w:t>
      </w:r>
    </w:p>
    <w:p w:rsidR="00B85E4E" w:rsidRDefault="00B85E4E">
      <w:pPr>
        <w:rPr>
          <w:rFonts w:ascii="Times New Roman" w:hAnsi="Times New Roman"/>
          <w:sz w:val="22"/>
        </w:rPr>
      </w:pPr>
    </w:p>
    <w:p w:rsidR="00944995" w:rsidRDefault="00B85E4E" w:rsidP="005A199B">
      <w:pPr>
        <w:ind w:left="331" w:hanging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944995">
        <w:rPr>
          <w:sz w:val="22"/>
        </w:rPr>
        <w:t>Assignment 3</w:t>
      </w:r>
      <w:r w:rsidR="00916780">
        <w:rPr>
          <w:sz w:val="22"/>
        </w:rPr>
        <w:t xml:space="preserve"> will be presented in class on </w:t>
      </w:r>
      <w:r w:rsidR="00916780">
        <w:rPr>
          <w:rFonts w:ascii="Times New Roman" w:hAnsi="Times New Roman"/>
          <w:sz w:val="22"/>
        </w:rPr>
        <w:t xml:space="preserve">Oct. </w:t>
      </w:r>
      <w:r w:rsidR="005A199B">
        <w:rPr>
          <w:rFonts w:ascii="Times New Roman" w:hAnsi="Times New Roman"/>
          <w:sz w:val="22"/>
        </w:rPr>
        <w:t>17-19</w:t>
      </w:r>
      <w:r w:rsidR="00916780">
        <w:rPr>
          <w:sz w:val="22"/>
        </w:rPr>
        <w:t xml:space="preserve">.  </w:t>
      </w:r>
      <w:r>
        <w:rPr>
          <w:rFonts w:ascii="Times New Roman" w:hAnsi="Times New Roman"/>
          <w:sz w:val="22"/>
        </w:rPr>
        <w:t xml:space="preserve">The purpose of this assignment is to </w:t>
      </w:r>
      <w:r w:rsidR="00944995">
        <w:rPr>
          <w:rFonts w:ascii="Times New Roman" w:hAnsi="Times New Roman"/>
          <w:sz w:val="22"/>
        </w:rPr>
        <w:t>use gestures from Assignment 2 in Pro Tools to create phrases.</w:t>
      </w:r>
    </w:p>
    <w:p w:rsidR="00944995" w:rsidRDefault="00944995" w:rsidP="005A199B">
      <w:pPr>
        <w:ind w:left="331" w:hanging="331"/>
        <w:rPr>
          <w:rFonts w:ascii="Times New Roman" w:hAnsi="Times New Roman"/>
          <w:sz w:val="22"/>
        </w:rPr>
      </w:pPr>
    </w:p>
    <w:p w:rsidR="00B85E4E" w:rsidRDefault="00F13942" w:rsidP="005A199B">
      <w:pPr>
        <w:ind w:left="331" w:hanging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A phrase can be created in Pro Tools by combining 2 or more gestures in the edit window that are either:</w:t>
      </w:r>
    </w:p>
    <w:p w:rsidR="00F13942" w:rsidRDefault="00F13942" w:rsidP="00F13942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z w:val="22"/>
        </w:rPr>
        <w:tab/>
      </w:r>
      <w:r w:rsidR="005A199B">
        <w:rPr>
          <w:rFonts w:ascii="Times New Roman" w:hAnsi="Times New Roman"/>
          <w:sz w:val="22"/>
        </w:rPr>
        <w:t>linked</w:t>
      </w:r>
    </w:p>
    <w:p w:rsidR="005A199B" w:rsidRDefault="00F13942" w:rsidP="00F13942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</w:t>
      </w:r>
      <w:r>
        <w:rPr>
          <w:rFonts w:ascii="Times New Roman" w:hAnsi="Times New Roman"/>
          <w:sz w:val="22"/>
        </w:rPr>
        <w:tab/>
        <w:t>overlapped</w:t>
      </w:r>
    </w:p>
    <w:p w:rsidR="005A199B" w:rsidRDefault="00F13942" w:rsidP="00F13942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c.</w:t>
      </w:r>
      <w:r>
        <w:rPr>
          <w:rFonts w:ascii="Times New Roman" w:hAnsi="Times New Roman"/>
          <w:sz w:val="22"/>
        </w:rPr>
        <w:tab/>
      </w:r>
      <w:r w:rsidR="005A199B">
        <w:rPr>
          <w:rFonts w:ascii="Times New Roman" w:hAnsi="Times New Roman"/>
          <w:sz w:val="22"/>
        </w:rPr>
        <w:t>layered</w:t>
      </w:r>
    </w:p>
    <w:p w:rsidR="00F13942" w:rsidRDefault="00F13942" w:rsidP="00F13942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d.</w:t>
      </w:r>
      <w:r>
        <w:rPr>
          <w:rFonts w:ascii="Times New Roman" w:hAnsi="Times New Roman"/>
          <w:sz w:val="22"/>
        </w:rPr>
        <w:tab/>
      </w:r>
      <w:r w:rsidR="005A199B">
        <w:rPr>
          <w:rFonts w:ascii="Times New Roman" w:hAnsi="Times New Roman"/>
          <w:sz w:val="22"/>
        </w:rPr>
        <w:t>interpolated</w:t>
      </w:r>
    </w:p>
    <w:p w:rsidR="00F13942" w:rsidRDefault="00F13942" w:rsidP="00F13942">
      <w:pPr>
        <w:rPr>
          <w:rFonts w:ascii="Times New Roman" w:hAnsi="Times New Roman"/>
          <w:sz w:val="22"/>
        </w:rPr>
      </w:pPr>
    </w:p>
    <w:p w:rsidR="00F13942" w:rsidRDefault="00F13942" w:rsidP="00F1394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The 4 types of phrases above will be discussed in class.</w:t>
      </w:r>
    </w:p>
    <w:p w:rsidR="00F13942" w:rsidRDefault="00F13942" w:rsidP="00F13942">
      <w:pPr>
        <w:rPr>
          <w:rFonts w:ascii="Times New Roman" w:hAnsi="Times New Roman"/>
          <w:sz w:val="22"/>
        </w:rPr>
      </w:pPr>
    </w:p>
    <w:p w:rsidR="00F13942" w:rsidRDefault="00F13942" w:rsidP="00F13942">
      <w:pPr>
        <w:ind w:left="331" w:hanging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In order to bring out certain musical qualities that are implied by the phrases, any part of the phrase can be modified by different combinations of the following:</w:t>
      </w:r>
    </w:p>
    <w:p w:rsidR="00F13942" w:rsidRDefault="00F13942" w:rsidP="00F13942">
      <w:pPr>
        <w:ind w:left="331" w:hanging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Copy-cut-paste editing of the sounds</w:t>
      </w:r>
    </w:p>
    <w:p w:rsidR="00F13942" w:rsidRDefault="00F13942" w:rsidP="00F13942">
      <w:pPr>
        <w:ind w:left="331" w:hanging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Automated volume control</w:t>
      </w:r>
    </w:p>
    <w:p w:rsidR="00F13942" w:rsidRDefault="00F13942" w:rsidP="00F13942">
      <w:pPr>
        <w:ind w:left="331" w:hanging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Automated panning control</w:t>
      </w:r>
    </w:p>
    <w:p w:rsidR="00F13942" w:rsidRDefault="00F13942" w:rsidP="00F13942">
      <w:pPr>
        <w:ind w:left="331" w:hanging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Pitch-shifting with the Pitch ‘n Time Pro plugin</w:t>
      </w:r>
    </w:p>
    <w:p w:rsidR="00F13942" w:rsidRDefault="00F13942" w:rsidP="00F13942">
      <w:pPr>
        <w:ind w:left="331" w:hanging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EQing with the Q1 or Q10 EQ plugin</w:t>
      </w:r>
    </w:p>
    <w:p w:rsidR="008719B6" w:rsidRDefault="00F13942" w:rsidP="00F13942">
      <w:pPr>
        <w:ind w:left="331" w:hanging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Shading different parts of the phrase.</w:t>
      </w:r>
      <w:r w:rsidR="008719B6">
        <w:rPr>
          <w:rFonts w:ascii="Times New Roman" w:hAnsi="Times New Roman"/>
          <w:sz w:val="22"/>
        </w:rPr>
        <w:t xml:space="preserve">  The source soundfiles for shading should be from gestures not used in </w:t>
      </w:r>
    </w:p>
    <w:p w:rsidR="00014DA3" w:rsidRDefault="008719B6" w:rsidP="008719B6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phrase.</w:t>
      </w:r>
    </w:p>
    <w:p w:rsidR="00014DA3" w:rsidRDefault="00014DA3" w:rsidP="00F13942">
      <w:pPr>
        <w:ind w:left="331" w:hanging="331"/>
        <w:rPr>
          <w:rFonts w:ascii="Times New Roman" w:hAnsi="Times New Roman"/>
          <w:sz w:val="22"/>
        </w:rPr>
      </w:pPr>
    </w:p>
    <w:p w:rsidR="00014DA3" w:rsidRDefault="00014DA3" w:rsidP="00F13942">
      <w:pPr>
        <w:ind w:left="331" w:hanging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The 6 types of modifications of different parts of a phrase will be discussed in class.</w:t>
      </w:r>
    </w:p>
    <w:p w:rsidR="00014DA3" w:rsidRDefault="00014DA3" w:rsidP="00F13942">
      <w:pPr>
        <w:ind w:left="331" w:hanging="331"/>
        <w:rPr>
          <w:rFonts w:ascii="Times New Roman" w:hAnsi="Times New Roman"/>
          <w:sz w:val="22"/>
        </w:rPr>
      </w:pPr>
    </w:p>
    <w:p w:rsidR="00014DA3" w:rsidRDefault="00014DA3" w:rsidP="00F13942">
      <w:pPr>
        <w:ind w:left="331" w:hanging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>At this stage of the compositional process, you should make demands on yourself like the following:</w:t>
      </w:r>
    </w:p>
    <w:p w:rsidR="00014DA3" w:rsidRDefault="00014DA3" w:rsidP="00F13942">
      <w:pPr>
        <w:ind w:left="331" w:hanging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Each gesture will be used once and only once</w:t>
      </w:r>
      <w:r w:rsidR="008719B6">
        <w:rPr>
          <w:rFonts w:ascii="Times New Roman" w:hAnsi="Times New Roman"/>
          <w:sz w:val="22"/>
        </w:rPr>
        <w:t xml:space="preserve"> (with the exception of Item 4f, above)</w:t>
      </w:r>
      <w:r>
        <w:rPr>
          <w:rFonts w:ascii="Times New Roman" w:hAnsi="Times New Roman"/>
          <w:sz w:val="22"/>
        </w:rPr>
        <w:t>.</w:t>
      </w:r>
    </w:p>
    <w:p w:rsidR="005A199B" w:rsidRDefault="008719B6" w:rsidP="008719B6">
      <w:pPr>
        <w:ind w:left="331" w:hanging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Each phrase will consist</w:t>
      </w:r>
      <w:r w:rsidR="00014DA3">
        <w:rPr>
          <w:rFonts w:ascii="Times New Roman" w:hAnsi="Times New Roman"/>
          <w:sz w:val="22"/>
        </w:rPr>
        <w:t xml:space="preserve"> of 2 or more gestures.</w:t>
      </w:r>
      <w:r w:rsidR="00014DA3">
        <w:rPr>
          <w:rFonts w:ascii="Times New Roman" w:hAnsi="Times New Roman"/>
          <w:sz w:val="22"/>
        </w:rPr>
        <w:tab/>
      </w:r>
    </w:p>
    <w:p w:rsidR="008719B6" w:rsidRDefault="008719B6" w:rsidP="008719B6">
      <w:pPr>
        <w:ind w:left="662" w:hanging="32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c.</w:t>
      </w:r>
      <w:r>
        <w:rPr>
          <w:rFonts w:ascii="Times New Roman" w:hAnsi="Times New Roman"/>
          <w:sz w:val="22"/>
        </w:rPr>
        <w:tab/>
        <w:t>Each phrase should contain the 6 types of modifications described in Item 4, above.  Each modification should be use at least once.  Any modification may be used more than once.</w:t>
      </w:r>
    </w:p>
    <w:p w:rsidR="008719B6" w:rsidRDefault="008719B6" w:rsidP="008719B6">
      <w:pPr>
        <w:ind w:left="331" w:hanging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You should create </w:t>
      </w:r>
      <w:r w:rsidRPr="008719B6">
        <w:rPr>
          <w:rFonts w:ascii="Times New Roman" w:hAnsi="Times New Roman"/>
          <w:i/>
          <w:sz w:val="22"/>
        </w:rPr>
        <w:t>n</w:t>
      </w:r>
      <w:r>
        <w:rPr>
          <w:rFonts w:ascii="Times New Roman" w:hAnsi="Times New Roman"/>
          <w:sz w:val="22"/>
        </w:rPr>
        <w:t xml:space="preserve"> linked phrases, </w:t>
      </w:r>
      <w:r w:rsidRPr="008719B6">
        <w:rPr>
          <w:rFonts w:ascii="Times New Roman" w:hAnsi="Times New Roman"/>
          <w:i/>
          <w:sz w:val="22"/>
        </w:rPr>
        <w:t>n</w:t>
      </w:r>
      <w:r>
        <w:rPr>
          <w:rFonts w:ascii="Times New Roman" w:hAnsi="Times New Roman"/>
          <w:sz w:val="22"/>
        </w:rPr>
        <w:t xml:space="preserve"> overlapped phrases, </w:t>
      </w:r>
      <w:r w:rsidRPr="008719B6">
        <w:rPr>
          <w:rFonts w:ascii="Times New Roman" w:hAnsi="Times New Roman"/>
          <w:i/>
          <w:sz w:val="22"/>
        </w:rPr>
        <w:t>n</w:t>
      </w:r>
      <w:r>
        <w:rPr>
          <w:rFonts w:ascii="Times New Roman" w:hAnsi="Times New Roman"/>
          <w:sz w:val="22"/>
        </w:rPr>
        <w:t xml:space="preserve"> layered phrases and </w:t>
      </w:r>
      <w:r w:rsidRPr="008719B6">
        <w:rPr>
          <w:rFonts w:ascii="Times New Roman" w:hAnsi="Times New Roman"/>
          <w:i/>
          <w:sz w:val="22"/>
        </w:rPr>
        <w:t>n</w:t>
      </w:r>
      <w:r>
        <w:rPr>
          <w:rFonts w:ascii="Times New Roman" w:hAnsi="Times New Roman"/>
          <w:sz w:val="22"/>
        </w:rPr>
        <w:t xml:space="preserve"> interpolated phrases, as </w:t>
      </w:r>
    </w:p>
    <w:p w:rsidR="008719B6" w:rsidRDefault="008719B6" w:rsidP="008719B6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discussed in class.</w:t>
      </w:r>
      <w:r w:rsidR="005062AE">
        <w:rPr>
          <w:rFonts w:ascii="Times New Roman" w:hAnsi="Times New Roman"/>
          <w:sz w:val="22"/>
        </w:rPr>
        <w:t xml:space="preserve">  The purpose of this is to create the broadest variety of phrases possible.</w:t>
      </w:r>
    </w:p>
    <w:p w:rsidR="005062AE" w:rsidRDefault="008719B6" w:rsidP="005062AE">
      <w:pPr>
        <w:ind w:left="662" w:hanging="32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e.</w:t>
      </w:r>
      <w:r>
        <w:rPr>
          <w:rFonts w:ascii="Times New Roman" w:hAnsi="Times New Roman"/>
          <w:sz w:val="22"/>
        </w:rPr>
        <w:tab/>
      </w:r>
      <w:r w:rsidR="005062AE">
        <w:rPr>
          <w:rFonts w:ascii="Times New Roman" w:hAnsi="Times New Roman"/>
          <w:sz w:val="22"/>
        </w:rPr>
        <w:t xml:space="preserve">If, for any reason, you need more source material, you can radically modify one of your gestures through pitch-shifting, EQing, and possible time-shifting. </w:t>
      </w:r>
    </w:p>
    <w:p w:rsidR="005062AE" w:rsidRDefault="005062AE" w:rsidP="005062AE">
      <w:pPr>
        <w:rPr>
          <w:rFonts w:ascii="Times New Roman" w:hAnsi="Times New Roman"/>
          <w:sz w:val="22"/>
        </w:rPr>
      </w:pPr>
    </w:p>
    <w:p w:rsidR="005062AE" w:rsidRDefault="005062AE" w:rsidP="005062A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>The durations of the phrases should be</w:t>
      </w:r>
      <w:r w:rsidR="00EF71E9">
        <w:rPr>
          <w:rFonts w:ascii="Times New Roman" w:hAnsi="Times New Roman"/>
          <w:sz w:val="22"/>
        </w:rPr>
        <w:t xml:space="preserve"> equally distributed between</w:t>
      </w:r>
      <w:r>
        <w:rPr>
          <w:rFonts w:ascii="Times New Roman" w:hAnsi="Times New Roman"/>
          <w:sz w:val="22"/>
        </w:rPr>
        <w:t>:</w:t>
      </w:r>
    </w:p>
    <w:p w:rsidR="00EF71E9" w:rsidRDefault="00EF71E9" w:rsidP="005062A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Less than 0.8</w:t>
      </w:r>
      <w:r w:rsidR="005062AE">
        <w:rPr>
          <w:rFonts w:ascii="Times New Roman" w:hAnsi="Times New Roman"/>
          <w:sz w:val="22"/>
        </w:rPr>
        <w:t>”</w:t>
      </w:r>
    </w:p>
    <w:p w:rsidR="00EF71E9" w:rsidRDefault="00EF71E9" w:rsidP="005062A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0.9 – 1.7”</w:t>
      </w:r>
    </w:p>
    <w:p w:rsidR="00EF71E9" w:rsidRDefault="00EF71E9" w:rsidP="005062A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1.8 – 2.6”</w:t>
      </w:r>
    </w:p>
    <w:p w:rsidR="00EF71E9" w:rsidRDefault="00EF71E9" w:rsidP="005062A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2.7 – 3.5”</w:t>
      </w:r>
    </w:p>
    <w:p w:rsidR="005062AE" w:rsidRDefault="005062AE" w:rsidP="005062AE">
      <w:pPr>
        <w:rPr>
          <w:rFonts w:ascii="Times New Roman" w:hAnsi="Times New Roman"/>
          <w:sz w:val="22"/>
        </w:rPr>
      </w:pPr>
    </w:p>
    <w:p w:rsidR="00EF71E9" w:rsidRDefault="005062AE" w:rsidP="005062A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  <w:t>You may disregard any of the guidelines ab</w:t>
      </w:r>
      <w:r w:rsidR="00EF71E9">
        <w:rPr>
          <w:rFonts w:ascii="Times New Roman" w:hAnsi="Times New Roman"/>
          <w:sz w:val="22"/>
        </w:rPr>
        <w:t>ove when the musical impetus dictates.  Consider saving</w:t>
      </w:r>
    </w:p>
    <w:p w:rsidR="008719B6" w:rsidRDefault="00EF71E9" w:rsidP="00EF71E9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out-takes or bloopers.</w:t>
      </w:r>
    </w:p>
    <w:p w:rsidR="008719B6" w:rsidRDefault="008719B6">
      <w:pPr>
        <w:rPr>
          <w:rFonts w:ascii="Times New Roman" w:hAnsi="Times New Roman"/>
          <w:sz w:val="22"/>
        </w:rPr>
      </w:pPr>
    </w:p>
    <w:p w:rsidR="00DA1D52" w:rsidRDefault="00DA1D52" w:rsidP="00DA1D52">
      <w:pPr>
        <w:spacing w:line="360" w:lineRule="auto"/>
        <w:ind w:firstLine="331"/>
        <w:rPr>
          <w:rFonts w:ascii="Times New Roman" w:hAnsi="Times New Roman"/>
          <w:sz w:val="22"/>
        </w:rPr>
      </w:pPr>
    </w:p>
    <w:p w:rsidR="00D01514" w:rsidRDefault="00DA1D5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sectPr w:rsidR="00D01514" w:rsidSect="00654096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BE1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4C1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20A0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A27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64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3AC6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F6B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C45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EE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622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E4B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attachedTemplate r:id="rId1"/>
  <w:doNotTrackMoves/>
  <w:defaultTabStop w:val="33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B85E4E"/>
    <w:rsid w:val="00006D3F"/>
    <w:rsid w:val="00014DA3"/>
    <w:rsid w:val="0002091A"/>
    <w:rsid w:val="0002293A"/>
    <w:rsid w:val="000A1F86"/>
    <w:rsid w:val="00100750"/>
    <w:rsid w:val="00114914"/>
    <w:rsid w:val="0013748B"/>
    <w:rsid w:val="00141B16"/>
    <w:rsid w:val="00142C95"/>
    <w:rsid w:val="001455D0"/>
    <w:rsid w:val="001906E6"/>
    <w:rsid w:val="001925E6"/>
    <w:rsid w:val="00193508"/>
    <w:rsid w:val="0019700A"/>
    <w:rsid w:val="002050ED"/>
    <w:rsid w:val="002434C7"/>
    <w:rsid w:val="00243547"/>
    <w:rsid w:val="00250B9A"/>
    <w:rsid w:val="002B73A7"/>
    <w:rsid w:val="002E1999"/>
    <w:rsid w:val="002F6429"/>
    <w:rsid w:val="0033552E"/>
    <w:rsid w:val="003564E1"/>
    <w:rsid w:val="00356577"/>
    <w:rsid w:val="0036535A"/>
    <w:rsid w:val="00375B4C"/>
    <w:rsid w:val="003C7947"/>
    <w:rsid w:val="003C7F75"/>
    <w:rsid w:val="003D4EF6"/>
    <w:rsid w:val="003E0AA3"/>
    <w:rsid w:val="003E7F91"/>
    <w:rsid w:val="003F1475"/>
    <w:rsid w:val="00401BF2"/>
    <w:rsid w:val="00453204"/>
    <w:rsid w:val="004852B1"/>
    <w:rsid w:val="00487C0E"/>
    <w:rsid w:val="004C7713"/>
    <w:rsid w:val="005062AE"/>
    <w:rsid w:val="00510EE2"/>
    <w:rsid w:val="0052665A"/>
    <w:rsid w:val="005763AE"/>
    <w:rsid w:val="00591672"/>
    <w:rsid w:val="005A0909"/>
    <w:rsid w:val="005A199B"/>
    <w:rsid w:val="006048DA"/>
    <w:rsid w:val="00637028"/>
    <w:rsid w:val="00654096"/>
    <w:rsid w:val="00660E8C"/>
    <w:rsid w:val="006D6B0A"/>
    <w:rsid w:val="006F7283"/>
    <w:rsid w:val="00716BD8"/>
    <w:rsid w:val="00721A74"/>
    <w:rsid w:val="00782609"/>
    <w:rsid w:val="007C27A2"/>
    <w:rsid w:val="00852EF9"/>
    <w:rsid w:val="00863AC5"/>
    <w:rsid w:val="008719B6"/>
    <w:rsid w:val="0088343A"/>
    <w:rsid w:val="00892836"/>
    <w:rsid w:val="008F48CA"/>
    <w:rsid w:val="00916780"/>
    <w:rsid w:val="00931E2B"/>
    <w:rsid w:val="00944995"/>
    <w:rsid w:val="00993184"/>
    <w:rsid w:val="009D72E3"/>
    <w:rsid w:val="00A41D43"/>
    <w:rsid w:val="00A66D11"/>
    <w:rsid w:val="00AB3E87"/>
    <w:rsid w:val="00AD29A6"/>
    <w:rsid w:val="00AE7D85"/>
    <w:rsid w:val="00AF6F47"/>
    <w:rsid w:val="00B2543E"/>
    <w:rsid w:val="00B428C7"/>
    <w:rsid w:val="00B44305"/>
    <w:rsid w:val="00B85E4E"/>
    <w:rsid w:val="00B87183"/>
    <w:rsid w:val="00C41C07"/>
    <w:rsid w:val="00C72F93"/>
    <w:rsid w:val="00C86258"/>
    <w:rsid w:val="00CF293C"/>
    <w:rsid w:val="00CF4A75"/>
    <w:rsid w:val="00CF7233"/>
    <w:rsid w:val="00D00104"/>
    <w:rsid w:val="00D01514"/>
    <w:rsid w:val="00D3383C"/>
    <w:rsid w:val="00D40530"/>
    <w:rsid w:val="00D5095D"/>
    <w:rsid w:val="00D851EF"/>
    <w:rsid w:val="00DA1D52"/>
    <w:rsid w:val="00DA4A8F"/>
    <w:rsid w:val="00DD3216"/>
    <w:rsid w:val="00EA69C4"/>
    <w:rsid w:val="00EE3F4E"/>
    <w:rsid w:val="00EF1D74"/>
    <w:rsid w:val="00EF6F64"/>
    <w:rsid w:val="00EF71E9"/>
    <w:rsid w:val="00F04560"/>
    <w:rsid w:val="00F13942"/>
    <w:rsid w:val="00F545C6"/>
    <w:rsid w:val="00F64DCE"/>
    <w:rsid w:val="00F77537"/>
    <w:rsid w:val="00F86FAD"/>
    <w:rsid w:val="00FD0D29"/>
  </w:rsids>
  <m:mathPr>
    <m:mathFont m:val="Cambria (Theme Body)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</w:latentStyles>
  <w:style w:type="paragraph" w:default="1" w:styleId="Normal">
    <w:name w:val="Normal"/>
    <w:qFormat/>
    <w:rsid w:val="00654096"/>
    <w:rPr>
      <w:rFonts w:ascii="Times" w:hAnsi="Times"/>
    </w:rPr>
  </w:style>
  <w:style w:type="paragraph" w:styleId="Heading2">
    <w:name w:val="heading 2"/>
    <w:basedOn w:val="Normal"/>
    <w:next w:val="Normal"/>
    <w:link w:val="Heading2Char"/>
    <w:qFormat/>
    <w:rsid w:val="00916780"/>
    <w:pPr>
      <w:keepNext/>
      <w:outlineLvl w:val="1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54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4DCE"/>
  </w:style>
  <w:style w:type="character" w:customStyle="1" w:styleId="apple-converted-space">
    <w:name w:val="apple-converted-space"/>
    <w:basedOn w:val="DefaultParagraphFont"/>
    <w:rsid w:val="00B428C7"/>
  </w:style>
  <w:style w:type="character" w:styleId="FollowedHyperlink">
    <w:name w:val="FollowedHyperlink"/>
    <w:basedOn w:val="DefaultParagraphFont"/>
    <w:rsid w:val="00250B9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B85E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16780"/>
    <w:rPr>
      <w:rFonts w:ascii="Times New Roman" w:hAnsi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409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4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4DCE"/>
  </w:style>
  <w:style w:type="character" w:customStyle="1" w:styleId="apple-converted-space">
    <w:name w:val="apple-converted-space"/>
    <w:basedOn w:val="DefaultParagraphFont"/>
    <w:rsid w:val="00B428C7"/>
  </w:style>
  <w:style w:type="character" w:styleId="FollowedHyperlink">
    <w:name w:val="FollowedHyperlink"/>
    <w:basedOn w:val="DefaultParagraphFont"/>
    <w:rsid w:val="00250B9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B85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ocal_admin:Library:Application%20Support:Microsoft:Office:User%20Templates:My%20Templates:EMS%20Template%201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EMS Template 1a.dotx</Template>
  <TotalTime>79</TotalTime>
  <Pages>1</Pages>
  <Words>301</Words>
  <Characters>1721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2113</CharactersWithSpaces>
  <SharedDoc>false</SharedDoc>
  <HLinks>
    <vt:vector size="30" baseType="variant">
      <vt:variant>
        <vt:i4>3997713</vt:i4>
      </vt:variant>
      <vt:variant>
        <vt:i4>12</vt:i4>
      </vt:variant>
      <vt:variant>
        <vt:i4>0</vt:i4>
      </vt:variant>
      <vt:variant>
        <vt:i4>5</vt:i4>
      </vt:variant>
      <vt:variant>
        <vt:lpwstr>http://www.clas.uiowa.edu/students/academic_handbook/index.shtml</vt:lpwstr>
      </vt:variant>
      <vt:variant>
        <vt:lpwstr/>
      </vt:variant>
      <vt:variant>
        <vt:i4>8257573</vt:i4>
      </vt:variant>
      <vt:variant>
        <vt:i4>9</vt:i4>
      </vt:variant>
      <vt:variant>
        <vt:i4>0</vt:i4>
      </vt:variant>
      <vt:variant>
        <vt:i4>5</vt:i4>
      </vt:variant>
      <vt:variant>
        <vt:lpwstr>http://www.sexualharassment.uiowa.edu/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http://www.uiowa.edu/~sds/</vt:lpwstr>
      </vt:variant>
      <vt:variant>
        <vt:lpwstr/>
      </vt:variant>
      <vt:variant>
        <vt:i4>6357015</vt:i4>
      </vt:variant>
      <vt:variant>
        <vt:i4>3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>5</vt:lpwstr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Lawrence </dc:creator>
  <cp:keywords/>
  <cp:lastModifiedBy>University of Iowa School of Music</cp:lastModifiedBy>
  <cp:revision>3</cp:revision>
  <cp:lastPrinted>2006-01-18T14:58:00Z</cp:lastPrinted>
  <dcterms:created xsi:type="dcterms:W3CDTF">2011-10-09T22:28:00Z</dcterms:created>
  <dcterms:modified xsi:type="dcterms:W3CDTF">2011-10-10T03:55:00Z</dcterms:modified>
</cp:coreProperties>
</file>